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C7856">
        <w:rPr>
          <w:rFonts w:asciiTheme="minorHAnsi" w:hAnsiTheme="minorHAnsi" w:cs="Arial"/>
          <w:b/>
          <w:lang w:val="en-ZA"/>
        </w:rPr>
        <w:t>10 June</w:t>
      </w:r>
      <w:r w:rsidR="00D4168D">
        <w:rPr>
          <w:rFonts w:asciiTheme="minorHAnsi" w:hAnsiTheme="minorHAnsi" w:cs="Arial"/>
          <w:b/>
          <w:lang w:val="en-ZA"/>
        </w:rPr>
        <w:t xml:space="preserve"> 20</w:t>
      </w:r>
      <w:r w:rsidR="00083D05">
        <w:rPr>
          <w:rFonts w:asciiTheme="minorHAnsi" w:hAnsiTheme="minorHAnsi" w:cs="Arial"/>
          <w:b/>
          <w:lang w:val="en-ZA"/>
        </w:rPr>
        <w:t>20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4138EE">
        <w:rPr>
          <w:rFonts w:asciiTheme="minorHAnsi" w:hAnsiTheme="minorHAnsi" w:cs="Arial"/>
          <w:b/>
          <w:lang w:val="en-ZA"/>
        </w:rPr>
        <w:t xml:space="preserve">Early </w:t>
      </w:r>
      <w:r w:rsidR="0084764F" w:rsidRPr="00D77BC7">
        <w:rPr>
          <w:rFonts w:asciiTheme="minorHAnsi" w:hAnsiTheme="minorHAnsi" w:cs="Arial"/>
          <w:b/>
          <w:lang w:val="en-ZA"/>
        </w:rPr>
        <w:t xml:space="preserve">Full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1D0041">
        <w:rPr>
          <w:rFonts w:asciiTheme="minorHAnsi" w:hAnsiTheme="minorHAnsi" w:cs="Arial"/>
          <w:b/>
          <w:lang w:val="en-ZA"/>
        </w:rPr>
        <w:t>d</w:t>
      </w:r>
      <w:r w:rsidR="00651E44">
        <w:rPr>
          <w:rFonts w:asciiTheme="minorHAnsi" w:hAnsiTheme="minorHAnsi" w:cs="Arial"/>
          <w:b/>
          <w:lang w:val="en-ZA"/>
        </w:rPr>
        <w:t>uction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IRSTRAND BANK</w:t>
      </w:r>
      <w:r>
        <w:rPr>
          <w:rFonts w:asciiTheme="minorHAnsi" w:hAnsiTheme="minorHAnsi" w:cs="Arial"/>
          <w:b/>
          <w:i/>
          <w:lang w:val="en-ZA"/>
        </w:rPr>
        <w:t xml:space="preserve"> LIMITED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3C7856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651E44">
        <w:rPr>
          <w:rFonts w:asciiTheme="minorHAnsi" w:hAnsiTheme="minorHAnsi" w:cs="Arial"/>
          <w:b/>
          <w:i/>
          <w:lang w:val="en-ZA"/>
        </w:rPr>
        <w:t>F</w:t>
      </w:r>
      <w:r w:rsidR="004138EE">
        <w:rPr>
          <w:rFonts w:asciiTheme="minorHAnsi" w:hAnsiTheme="minorHAnsi" w:cs="Arial"/>
          <w:b/>
          <w:i/>
          <w:lang w:val="en-ZA"/>
        </w:rPr>
        <w:t>R</w:t>
      </w:r>
      <w:r w:rsidR="0050437F">
        <w:rPr>
          <w:rFonts w:asciiTheme="minorHAnsi" w:hAnsiTheme="minorHAnsi" w:cs="Arial"/>
          <w:b/>
          <w:i/>
          <w:lang w:val="en-ZA"/>
        </w:rPr>
        <w:t>C</w:t>
      </w:r>
      <w:r w:rsidR="003C7856">
        <w:rPr>
          <w:rFonts w:asciiTheme="minorHAnsi" w:hAnsiTheme="minorHAnsi" w:cs="Arial"/>
          <w:b/>
          <w:i/>
          <w:lang w:val="en-ZA"/>
        </w:rPr>
        <w:t>322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651E44">
        <w:rPr>
          <w:rFonts w:asciiTheme="minorHAnsi" w:hAnsiTheme="minorHAnsi" w:cs="Arial"/>
          <w:b/>
          <w:lang w:val="en-ZA"/>
        </w:rPr>
        <w:t>F</w:t>
      </w:r>
      <w:r w:rsidR="004138EE">
        <w:rPr>
          <w:rFonts w:asciiTheme="minorHAnsi" w:hAnsiTheme="minorHAnsi" w:cs="Arial"/>
          <w:b/>
          <w:lang w:val="en-ZA"/>
        </w:rPr>
        <w:t>IRSTRAND BANK</w:t>
      </w:r>
      <w:r w:rsidR="00651E44">
        <w:rPr>
          <w:rFonts w:asciiTheme="minorHAnsi" w:hAnsiTheme="minorHAnsi" w:cs="Arial"/>
          <w:b/>
          <w:lang w:val="en-ZA"/>
        </w:rPr>
        <w:t xml:space="preserve"> </w:t>
      </w:r>
      <w:r w:rsidR="009E090C">
        <w:rPr>
          <w:rFonts w:asciiTheme="minorHAnsi" w:hAnsiTheme="minorHAnsi" w:cs="Arial"/>
          <w:b/>
          <w:lang w:val="en-ZA"/>
        </w:rPr>
        <w:t>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1D0041">
        <w:rPr>
          <w:rFonts w:asciiTheme="minorHAnsi" w:hAnsiTheme="minorHAnsi"/>
          <w:lang w:val="en-ZA"/>
        </w:rPr>
        <w:t>Full Capital Red</w:t>
      </w:r>
      <w:r w:rsidR="003C7856">
        <w:rPr>
          <w:rFonts w:asciiTheme="minorHAnsi" w:hAnsiTheme="minorHAnsi"/>
          <w:lang w:val="en-ZA"/>
        </w:rPr>
        <w:t>uction</w:t>
      </w:r>
      <w:r w:rsidRPr="00D77BC7">
        <w:rPr>
          <w:rFonts w:asciiTheme="minorHAnsi" w:hAnsiTheme="minorHAnsi"/>
          <w:lang w:val="en-ZA"/>
        </w:rPr>
        <w:t xml:space="preserve"> of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3C7856">
        <w:rPr>
          <w:rFonts w:asciiTheme="minorHAnsi" w:hAnsiTheme="minorHAnsi"/>
          <w:b/>
          <w:lang w:val="en-ZA"/>
        </w:rPr>
        <w:t xml:space="preserve">12 June </w:t>
      </w:r>
      <w:r w:rsidR="00D4168D">
        <w:rPr>
          <w:rFonts w:asciiTheme="minorHAnsi" w:hAnsiTheme="minorHAnsi"/>
          <w:b/>
          <w:lang w:val="en-ZA"/>
        </w:rPr>
        <w:t>20</w:t>
      </w:r>
      <w:r w:rsidR="00083D05">
        <w:rPr>
          <w:rFonts w:asciiTheme="minorHAnsi" w:hAnsiTheme="minorHAnsi"/>
          <w:b/>
          <w:lang w:val="en-ZA"/>
        </w:rPr>
        <w:t>20</w:t>
      </w:r>
      <w:r w:rsidRPr="00D77BC7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20"/>
        <w:gridCol w:w="3844"/>
      </w:tblGrid>
      <w:tr w:rsidR="00083D05" w:rsidRPr="004C5A8C" w:rsidTr="00083D05">
        <w:trPr>
          <w:trHeight w:val="664"/>
        </w:trPr>
        <w:tc>
          <w:tcPr>
            <w:tcW w:w="2376" w:type="dxa"/>
          </w:tcPr>
          <w:p w:rsidR="00083D05" w:rsidRPr="00D77BC7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420" w:type="dxa"/>
          </w:tcPr>
          <w:p w:rsidR="00083D05" w:rsidRPr="00D77BC7" w:rsidRDefault="00083D05" w:rsidP="00083D0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edemption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844" w:type="dxa"/>
          </w:tcPr>
          <w:p w:rsidR="00083D05" w:rsidRPr="004C5A8C" w:rsidRDefault="00083D05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</w:p>
          <w:p w:rsidR="00083D05" w:rsidRPr="004C5A8C" w:rsidRDefault="00083D05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3D05" w:rsidRPr="00BA4BDF" w:rsidTr="00083D05">
        <w:tc>
          <w:tcPr>
            <w:tcW w:w="2376" w:type="dxa"/>
          </w:tcPr>
          <w:p w:rsidR="00083D05" w:rsidRPr="00083D05" w:rsidRDefault="00083D05" w:rsidP="003C7856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Pr="00083D05">
              <w:rPr>
                <w:rFonts w:ascii="Calibri" w:hAnsi="Calibri" w:cs="Arial"/>
                <w:b/>
                <w:lang w:val="en-ZA"/>
              </w:rPr>
              <w:t>FR</w:t>
            </w:r>
            <w:r w:rsidR="0050437F">
              <w:rPr>
                <w:rFonts w:ascii="Calibri" w:hAnsi="Calibri" w:cs="Arial"/>
                <w:b/>
                <w:lang w:val="en-ZA"/>
              </w:rPr>
              <w:t>C</w:t>
            </w:r>
            <w:r w:rsidR="003C7856">
              <w:rPr>
                <w:rFonts w:ascii="Calibri" w:hAnsi="Calibri" w:cs="Arial"/>
                <w:b/>
                <w:lang w:val="en-ZA"/>
              </w:rPr>
              <w:t>322</w:t>
            </w:r>
            <w:r w:rsidRPr="00083D05">
              <w:rPr>
                <w:rFonts w:ascii="Calibri" w:hAnsi="Calibri" w:cs="Arial"/>
                <w:b/>
                <w:lang w:val="en-ZA"/>
              </w:rPr>
              <w:t xml:space="preserve"> </w:t>
            </w:r>
            <w:r w:rsidRPr="00083D05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 w:rsidR="003C7856">
              <w:rPr>
                <w:rFonts w:asciiTheme="minorHAnsi" w:hAnsiTheme="minorHAnsi" w:cs="Arial"/>
                <w:b/>
                <w:lang w:val="en-ZA"/>
              </w:rPr>
              <w:t>63783</w:t>
            </w:r>
          </w:p>
        </w:tc>
        <w:tc>
          <w:tcPr>
            <w:tcW w:w="2420" w:type="dxa"/>
          </w:tcPr>
          <w:p w:rsidR="00083D05" w:rsidRPr="00322621" w:rsidRDefault="00083D05" w:rsidP="003C7856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     </w:t>
            </w:r>
            <w:r w:rsidRPr="00322621">
              <w:rPr>
                <w:rFonts w:ascii="Calibri" w:hAnsi="Calibri" w:cs="Arial"/>
              </w:rPr>
              <w:t xml:space="preserve">R </w:t>
            </w:r>
            <w:r w:rsidR="003C7856">
              <w:rPr>
                <w:rFonts w:ascii="Calibri" w:hAnsi="Calibri" w:cs="Arial"/>
              </w:rPr>
              <w:t>188,0</w:t>
            </w:r>
            <w:r>
              <w:rPr>
                <w:rFonts w:ascii="Calibri" w:hAnsi="Calibri" w:cs="Arial"/>
              </w:rPr>
              <w:t>00,000</w:t>
            </w:r>
          </w:p>
        </w:tc>
        <w:tc>
          <w:tcPr>
            <w:tcW w:w="3844" w:type="dxa"/>
          </w:tcPr>
          <w:p w:rsidR="00083D05" w:rsidRPr="00322621" w:rsidRDefault="00083D05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  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51E44" w:rsidRDefault="00651E44" w:rsidP="00651E44">
      <w:pPr>
        <w:spacing w:before="120" w:after="1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9E090C" w:rsidRDefault="009E090C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</w:t>
      </w:r>
      <w:r w:rsidR="00651E44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520</w:t>
      </w:r>
      <w:r w:rsidR="00651E4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C78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C78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D05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C7856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8EE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37F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E44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168D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7881D8E"/>
  <w15:docId w15:val="{A3B0351C-19D6-4154-B925-CE2378C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EE38DB-F17D-4E58-99F4-15D85A7800B9}"/>
</file>

<file path=customXml/itemProps2.xml><?xml version="1.0" encoding="utf-8"?>
<ds:datastoreItem xmlns:ds="http://schemas.openxmlformats.org/officeDocument/2006/customXml" ds:itemID="{9A83DDEE-CF07-43C0-8C2A-5FB3855EDC70}"/>
</file>

<file path=customXml/itemProps3.xml><?xml version="1.0" encoding="utf-8"?>
<ds:datastoreItem xmlns:ds="http://schemas.openxmlformats.org/officeDocument/2006/customXml" ds:itemID="{0B1A2876-810D-4B94-B907-C2E920DAF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2017-09-29T09:09:00Z</dcterms:created>
  <dcterms:modified xsi:type="dcterms:W3CDTF">2020-06-10T09:06:00Z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